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B8D" w14:textId="77777777" w:rsidR="00596741" w:rsidRDefault="00596741" w:rsidP="00596741">
      <w:pPr>
        <w:spacing w:after="0" w:line="240" w:lineRule="auto"/>
        <w:jc w:val="center"/>
        <w:rPr>
          <w:rFonts w:ascii="Times New Roman" w:hAnsi="Times New Roman" w:cs="Times New Roman"/>
          <w:b/>
        </w:rPr>
      </w:pPr>
      <w:r>
        <w:rPr>
          <w:rFonts w:ascii="Times New Roman" w:hAnsi="Times New Roman" w:cs="Times New Roman"/>
          <w:b/>
        </w:rPr>
        <w:t>Cardinal Joseph</w:t>
      </w:r>
      <w:r w:rsidR="002C49AC" w:rsidRPr="000E0B10">
        <w:rPr>
          <w:rFonts w:ascii="Times New Roman" w:hAnsi="Times New Roman" w:cs="Times New Roman"/>
          <w:b/>
        </w:rPr>
        <w:t xml:space="preserve"> </w:t>
      </w:r>
      <w:r>
        <w:rPr>
          <w:rFonts w:ascii="Times New Roman" w:hAnsi="Times New Roman" w:cs="Times New Roman"/>
          <w:b/>
        </w:rPr>
        <w:t>Tobin</w:t>
      </w:r>
    </w:p>
    <w:p w14:paraId="0FD95924" w14:textId="77777777" w:rsidR="00596741" w:rsidRDefault="00596741" w:rsidP="00596741">
      <w:pPr>
        <w:spacing w:after="0" w:line="240" w:lineRule="auto"/>
        <w:jc w:val="center"/>
        <w:rPr>
          <w:rFonts w:ascii="Times New Roman" w:hAnsi="Times New Roman" w:cs="Times New Roman"/>
          <w:b/>
        </w:rPr>
      </w:pPr>
    </w:p>
    <w:p w14:paraId="26DFC546" w14:textId="25ECD046" w:rsidR="000265AB" w:rsidRPr="00596741" w:rsidRDefault="00596741" w:rsidP="00596741">
      <w:pPr>
        <w:spacing w:after="0" w:line="240" w:lineRule="auto"/>
        <w:jc w:val="center"/>
        <w:rPr>
          <w:rFonts w:ascii="Times New Roman" w:hAnsi="Times New Roman" w:cs="Times New Roman"/>
          <w:b/>
        </w:rPr>
      </w:pPr>
      <w:r>
        <w:rPr>
          <w:rFonts w:ascii="Times New Roman" w:hAnsi="Times New Roman" w:cs="Times New Roman"/>
          <w:b/>
        </w:rPr>
        <w:t>Introductory Remarks:</w:t>
      </w:r>
      <w:r w:rsidR="002C49AC" w:rsidRPr="000E0B10">
        <w:rPr>
          <w:rFonts w:ascii="Times New Roman" w:hAnsi="Times New Roman" w:cs="Times New Roman"/>
          <w:b/>
        </w:rPr>
        <w:br/>
      </w:r>
    </w:p>
    <w:p w14:paraId="70A3B18A" w14:textId="6BF02E0E" w:rsidR="00C7245C" w:rsidRPr="00596741" w:rsidRDefault="00C2482C" w:rsidP="00596741">
      <w:pPr>
        <w:spacing w:after="0" w:line="240" w:lineRule="auto"/>
        <w:jc w:val="center"/>
        <w:rPr>
          <w:rFonts w:ascii="Times New Roman" w:hAnsi="Times New Roman" w:cs="Times New Roman"/>
          <w:b/>
        </w:rPr>
      </w:pPr>
      <w:r>
        <w:rPr>
          <w:rFonts w:ascii="Times New Roman" w:hAnsi="Times New Roman" w:cs="Times New Roman"/>
          <w:b/>
        </w:rPr>
        <w:t xml:space="preserve">Path of Nonviolence </w:t>
      </w:r>
      <w:bookmarkStart w:id="0" w:name="_GoBack"/>
      <w:bookmarkEnd w:id="0"/>
      <w:r w:rsidR="002C49AC" w:rsidRPr="00596741">
        <w:rPr>
          <w:rFonts w:ascii="Times New Roman" w:hAnsi="Times New Roman" w:cs="Times New Roman"/>
          <w:b/>
        </w:rPr>
        <w:t xml:space="preserve">Session 1: </w:t>
      </w:r>
      <w:r w:rsidR="002C29F1" w:rsidRPr="00596741">
        <w:rPr>
          <w:rFonts w:ascii="Times New Roman" w:hAnsi="Times New Roman" w:cs="Times New Roman"/>
          <w:b/>
        </w:rPr>
        <w:t xml:space="preserve">Challenge, Complexity, and </w:t>
      </w:r>
      <w:r w:rsidR="002C49AC" w:rsidRPr="00596741">
        <w:rPr>
          <w:rFonts w:ascii="Times New Roman" w:hAnsi="Times New Roman" w:cs="Times New Roman"/>
          <w:b/>
        </w:rPr>
        <w:t>Failure of Violence</w:t>
      </w:r>
    </w:p>
    <w:p w14:paraId="484D9D8E" w14:textId="64A228D9" w:rsidR="00EB528E" w:rsidRPr="000E0B10" w:rsidRDefault="00EB528E" w:rsidP="00CB67D3">
      <w:pPr>
        <w:spacing w:after="0" w:line="240" w:lineRule="auto"/>
        <w:rPr>
          <w:rFonts w:ascii="Times New Roman" w:hAnsi="Times New Roman" w:cs="Times New Roman"/>
        </w:rPr>
      </w:pPr>
    </w:p>
    <w:p w14:paraId="351ADDD4" w14:textId="77777777" w:rsidR="00596741" w:rsidRDefault="00596741" w:rsidP="00EB528E">
      <w:pPr>
        <w:rPr>
          <w:rFonts w:ascii="Times New Roman" w:hAnsi="Times New Roman" w:cs="Times New Roman"/>
        </w:rPr>
      </w:pPr>
    </w:p>
    <w:p w14:paraId="0996DB86" w14:textId="08FEE16E" w:rsidR="00EB528E" w:rsidRPr="000E0B10" w:rsidRDefault="00EB528E" w:rsidP="00EB528E">
      <w:pPr>
        <w:rPr>
          <w:rFonts w:ascii="Times New Roman" w:hAnsi="Times New Roman" w:cs="Times New Roman"/>
        </w:rPr>
      </w:pPr>
      <w:r w:rsidRPr="000E0B10">
        <w:rPr>
          <w:rFonts w:ascii="Times New Roman" w:hAnsi="Times New Roman" w:cs="Times New Roman"/>
        </w:rPr>
        <w:t xml:space="preserve">The world is awash in violence and the unspeakable suffering it unleashes in the lives of people everywhere.  </w:t>
      </w:r>
      <w:r w:rsidR="000E0B10">
        <w:rPr>
          <w:rFonts w:ascii="Times New Roman" w:hAnsi="Times New Roman" w:cs="Times New Roman"/>
        </w:rPr>
        <w:t>T</w:t>
      </w:r>
      <w:r w:rsidRPr="000E0B10">
        <w:rPr>
          <w:rFonts w:ascii="Times New Roman" w:hAnsi="Times New Roman" w:cs="Times New Roman"/>
        </w:rPr>
        <w:t xml:space="preserve">he catastrophe of violence—personal, interpersonal, and structural—is real, and it has deep and lasting consequences of trauma and the risk of perpetuating violence far into the future.  </w:t>
      </w:r>
    </w:p>
    <w:p w14:paraId="27EEB7A0" w14:textId="77777777" w:rsidR="00EB528E" w:rsidRPr="000E0B10" w:rsidRDefault="00EB528E" w:rsidP="00EB528E">
      <w:pPr>
        <w:rPr>
          <w:rFonts w:ascii="Times New Roman" w:hAnsi="Times New Roman" w:cs="Times New Roman"/>
        </w:rPr>
      </w:pPr>
      <w:r w:rsidRPr="000E0B10">
        <w:rPr>
          <w:rFonts w:ascii="Times New Roman" w:hAnsi="Times New Roman" w:cs="Times New Roman"/>
        </w:rPr>
        <w:t xml:space="preserve">The crisis of violence—and the terror it spawns in our souls as well as in the collective consciousness of the human family—is one of the portentous signs of this age that we must respond to with courage, humility, and faithfulness in the God of peace and nonviolence.  Violence is not simply specific acts of cruelty but the means and ends of global systems that dehumanize and destroy humans and non-humans alike. Our very humanity hinges on taking stock of the reality of violence in its almost unfathomable comprehensiveness.  </w:t>
      </w:r>
    </w:p>
    <w:p w14:paraId="0D52E92B" w14:textId="42A79A8E" w:rsidR="003A4F86" w:rsidRPr="000E0B10" w:rsidRDefault="002F281A" w:rsidP="003A4F86">
      <w:pPr>
        <w:spacing w:after="0" w:line="240" w:lineRule="auto"/>
        <w:rPr>
          <w:rFonts w:ascii="Times New Roman" w:hAnsi="Times New Roman" w:cs="Times New Roman"/>
          <w:color w:val="000000"/>
        </w:rPr>
      </w:pPr>
      <w:r w:rsidRPr="000E0B10">
        <w:rPr>
          <w:rFonts w:ascii="Times New Roman" w:hAnsi="Times New Roman" w:cs="Times New Roman"/>
          <w:color w:val="000000"/>
        </w:rPr>
        <w:t xml:space="preserve">Violence </w:t>
      </w:r>
      <w:r w:rsidR="00DF461D" w:rsidRPr="000E0B10">
        <w:rPr>
          <w:rFonts w:ascii="Times New Roman" w:hAnsi="Times New Roman" w:cs="Times New Roman"/>
          <w:color w:val="000000"/>
        </w:rPr>
        <w:t>is a spiritual crisis</w:t>
      </w:r>
      <w:r w:rsidR="003A4F86" w:rsidRPr="000E0B10">
        <w:rPr>
          <w:rFonts w:ascii="Times New Roman" w:hAnsi="Times New Roman" w:cs="Times New Roman"/>
          <w:color w:val="000000"/>
        </w:rPr>
        <w:t xml:space="preserve">.  This crisis deepens when we believe that violence is the answer to violence.  As Pope Francis has said, </w:t>
      </w:r>
      <w:r w:rsidR="002C49AC" w:rsidRPr="000E0B10">
        <w:rPr>
          <w:rFonts w:ascii="Times New Roman" w:hAnsi="Times New Roman" w:cs="Times New Roman"/>
          <w:color w:val="000000"/>
        </w:rPr>
        <w:t xml:space="preserve">“Countering violence with violence leads at best to forced migrations and enormous suffering, because vast amounts of resources are diverted to military ends and away from the everyday needs of young people, families experiencing hardship, the elderly, the infirm and the great majority of people in our world. At worst, it can lead to the death, physical and spiritual, of many people, if not of all.” </w:t>
      </w:r>
      <w:r w:rsidR="00596741">
        <w:rPr>
          <w:rFonts w:ascii="Times New Roman" w:hAnsi="Times New Roman" w:cs="Times New Roman"/>
          <w:color w:val="000000"/>
        </w:rPr>
        <w:t>(</w:t>
      </w:r>
      <w:r w:rsidR="002C49AC" w:rsidRPr="000E0B10">
        <w:rPr>
          <w:rFonts w:ascii="Times New Roman" w:hAnsi="Times New Roman" w:cs="Times New Roman"/>
          <w:color w:val="000000"/>
        </w:rPr>
        <w:t>Pope Francis WDP 2017</w:t>
      </w:r>
      <w:r w:rsidR="003A4F86" w:rsidRPr="000E0B10">
        <w:rPr>
          <w:rFonts w:ascii="Times New Roman" w:hAnsi="Times New Roman" w:cs="Times New Roman"/>
          <w:color w:val="000000"/>
        </w:rPr>
        <w:t>.</w:t>
      </w:r>
      <w:r w:rsidR="00596741">
        <w:rPr>
          <w:rFonts w:ascii="Times New Roman" w:hAnsi="Times New Roman" w:cs="Times New Roman"/>
          <w:color w:val="000000"/>
        </w:rPr>
        <w:t>)</w:t>
      </w:r>
    </w:p>
    <w:p w14:paraId="4AF47A83" w14:textId="77777777" w:rsidR="003A4F86" w:rsidRPr="000E0B10" w:rsidRDefault="003A4F86" w:rsidP="003A4F86">
      <w:pPr>
        <w:spacing w:after="0" w:line="240" w:lineRule="auto"/>
        <w:rPr>
          <w:rFonts w:ascii="Times New Roman" w:hAnsi="Times New Roman" w:cs="Times New Roman"/>
          <w:color w:val="000000"/>
        </w:rPr>
      </w:pPr>
    </w:p>
    <w:p w14:paraId="4811379D" w14:textId="4C9B9798" w:rsidR="002C29F1" w:rsidRDefault="002C29F1" w:rsidP="00920D1A">
      <w:pPr>
        <w:spacing w:after="0" w:line="240" w:lineRule="auto"/>
        <w:rPr>
          <w:rFonts w:ascii="Times New Roman" w:hAnsi="Times New Roman" w:cs="Times New Roman"/>
        </w:rPr>
      </w:pPr>
      <w:r w:rsidRPr="000E0B10">
        <w:rPr>
          <w:rFonts w:ascii="Times New Roman" w:hAnsi="Times New Roman" w:cs="Times New Roman"/>
        </w:rPr>
        <w:t>Pope</w:t>
      </w:r>
      <w:r w:rsidR="004D254F" w:rsidRPr="000E0B10">
        <w:rPr>
          <w:rFonts w:ascii="Times New Roman" w:hAnsi="Times New Roman" w:cs="Times New Roman"/>
        </w:rPr>
        <w:t>s</w:t>
      </w:r>
      <w:r w:rsidRPr="000E0B10">
        <w:rPr>
          <w:rFonts w:ascii="Times New Roman" w:hAnsi="Times New Roman" w:cs="Times New Roman"/>
        </w:rPr>
        <w:t xml:space="preserve"> John Paul, Benedict, and Francis have been consistent and clear that violence</w:t>
      </w:r>
      <w:r w:rsidR="00F70454" w:rsidRPr="000E0B10">
        <w:rPr>
          <w:rFonts w:ascii="Times New Roman" w:hAnsi="Times New Roman" w:cs="Times New Roman"/>
        </w:rPr>
        <w:t xml:space="preserve"> and killing</w:t>
      </w:r>
      <w:r w:rsidRPr="000E0B10">
        <w:rPr>
          <w:rFonts w:ascii="Times New Roman" w:hAnsi="Times New Roman" w:cs="Times New Roman"/>
        </w:rPr>
        <w:t xml:space="preserve"> is not in accord with human dignity, which is the fundamental norm of Catholic social teaching.</w:t>
      </w:r>
      <w:r w:rsidR="008F4473" w:rsidRPr="000E0B10">
        <w:rPr>
          <w:rFonts w:ascii="Times New Roman" w:hAnsi="Times New Roman" w:cs="Times New Roman"/>
        </w:rPr>
        <w:t xml:space="preserve"> </w:t>
      </w:r>
      <w:r w:rsidR="003A4F86" w:rsidRPr="000E0B10">
        <w:rPr>
          <w:rFonts w:ascii="Times New Roman" w:hAnsi="Times New Roman" w:cs="Times New Roman"/>
        </w:rPr>
        <w:t xml:space="preserve">As </w:t>
      </w:r>
      <w:r w:rsidR="008F4473" w:rsidRPr="000E0B10">
        <w:rPr>
          <w:rFonts w:ascii="Times New Roman" w:hAnsi="Times New Roman" w:cs="Times New Roman"/>
        </w:rPr>
        <w:t>Pope John Paul</w:t>
      </w:r>
      <w:r w:rsidR="003A4F86" w:rsidRPr="000E0B10">
        <w:rPr>
          <w:rFonts w:ascii="Times New Roman" w:hAnsi="Times New Roman" w:cs="Times New Roman"/>
        </w:rPr>
        <w:t xml:space="preserve"> wrote</w:t>
      </w:r>
      <w:r w:rsidR="008F4473" w:rsidRPr="000E0B10">
        <w:rPr>
          <w:rFonts w:ascii="Times New Roman" w:hAnsi="Times New Roman" w:cs="Times New Roman"/>
        </w:rPr>
        <w:t>: “violence is evil…a lie…destroys what it claims to defend: the dignity, life, freedom of human beings.” (Social Compendium 4960</w:t>
      </w:r>
      <w:r w:rsidR="003A4F86" w:rsidRPr="000E0B10">
        <w:rPr>
          <w:rFonts w:ascii="Times New Roman" w:hAnsi="Times New Roman" w:cs="Times New Roman"/>
        </w:rPr>
        <w:t xml:space="preserve">).  </w:t>
      </w:r>
      <w:r w:rsidR="00920D1A" w:rsidRPr="000E0B10">
        <w:rPr>
          <w:rFonts w:ascii="Times New Roman" w:hAnsi="Times New Roman" w:cs="Times New Roman"/>
        </w:rPr>
        <w:t xml:space="preserve">The “myth of redemptive violence” does not save us but accelerates a cycle of violence, and thus the escalating cycle of </w:t>
      </w:r>
      <w:r w:rsidRPr="000E0B10">
        <w:rPr>
          <w:rFonts w:ascii="Times New Roman" w:hAnsi="Times New Roman" w:cs="Times New Roman"/>
        </w:rPr>
        <w:t xml:space="preserve">harm, trauma, and </w:t>
      </w:r>
      <w:r w:rsidR="00920D1A" w:rsidRPr="000E0B10">
        <w:rPr>
          <w:rFonts w:ascii="Times New Roman" w:hAnsi="Times New Roman" w:cs="Times New Roman"/>
        </w:rPr>
        <w:t>more violence.</w:t>
      </w:r>
    </w:p>
    <w:p w14:paraId="08137D09" w14:textId="32B3A31E" w:rsidR="000E0B10" w:rsidRDefault="000E0B10" w:rsidP="00920D1A">
      <w:pPr>
        <w:spacing w:after="0" w:line="240" w:lineRule="auto"/>
        <w:rPr>
          <w:rFonts w:ascii="Times New Roman" w:hAnsi="Times New Roman" w:cs="Times New Roman"/>
        </w:rPr>
      </w:pPr>
    </w:p>
    <w:p w14:paraId="0F4CB2CF" w14:textId="4CABAFC0" w:rsidR="000E0B10" w:rsidRPr="000E0B10" w:rsidRDefault="000E0B10" w:rsidP="000E0B10">
      <w:pPr>
        <w:rPr>
          <w:rFonts w:ascii="Times New Roman" w:hAnsi="Times New Roman" w:cs="Times New Roman"/>
        </w:rPr>
      </w:pPr>
      <w:r>
        <w:rPr>
          <w:rFonts w:ascii="Times New Roman" w:hAnsi="Times New Roman" w:cs="Times New Roman"/>
        </w:rPr>
        <w:t xml:space="preserve">We see this catastrophic wreckage everywhere.  </w:t>
      </w:r>
      <w:r w:rsidRPr="000E0B10">
        <w:rPr>
          <w:rFonts w:ascii="Times New Roman" w:hAnsi="Times New Roman" w:cs="Times New Roman"/>
        </w:rPr>
        <w:t xml:space="preserve">But seeing </w:t>
      </w:r>
      <w:r>
        <w:rPr>
          <w:rFonts w:ascii="Times New Roman" w:hAnsi="Times New Roman" w:cs="Times New Roman"/>
        </w:rPr>
        <w:t xml:space="preserve">is </w:t>
      </w:r>
      <w:r w:rsidRPr="000E0B10">
        <w:rPr>
          <w:rFonts w:ascii="Times New Roman" w:hAnsi="Times New Roman" w:cs="Times New Roman"/>
        </w:rPr>
        <w:t xml:space="preserve">not enough.  By itself, understanding the reality of violence can often only deepen the fear or anger that drives its machinery.  What’s needed is a dramatic alternative that shakes us free from the fear and anger that propel violence and which can prompt us to create new ways forward—active, creative, transformative and liberating nonviolence.  </w:t>
      </w:r>
    </w:p>
    <w:p w14:paraId="56B74F7B" w14:textId="51710C75" w:rsidR="000E0B10" w:rsidRPr="000E0B10" w:rsidRDefault="000E0B10" w:rsidP="00920D1A">
      <w:pPr>
        <w:spacing w:after="0" w:line="240" w:lineRule="auto"/>
        <w:rPr>
          <w:rFonts w:ascii="Times New Roman" w:hAnsi="Times New Roman" w:cs="Times New Roman"/>
          <w:color w:val="000000"/>
        </w:rPr>
      </w:pPr>
      <w:r w:rsidRPr="000E0B10">
        <w:rPr>
          <w:rFonts w:ascii="Times New Roman" w:hAnsi="Times New Roman" w:cs="Times New Roman"/>
        </w:rPr>
        <w:t>Fortunately, we are living in a time when nonviolent alternatives are being discovered and increasingly applied to engage violence at every level of our lives – in relationships, in families, in communities, in institutions, in societies, and across our vulnerable planet.  Our time of great violence is also a time of great and powerful nonviolence.</w:t>
      </w:r>
    </w:p>
    <w:p w14:paraId="23498193" w14:textId="77777777" w:rsidR="00C7245C" w:rsidRDefault="00C7245C" w:rsidP="00920D1A">
      <w:pPr>
        <w:spacing w:after="0" w:line="240" w:lineRule="auto"/>
        <w:rPr>
          <w:rFonts w:ascii="Times New Roman" w:hAnsi="Times New Roman" w:cs="Times New Roman"/>
        </w:rPr>
      </w:pPr>
    </w:p>
    <w:p w14:paraId="23D319AA" w14:textId="748C5749" w:rsidR="00C7245C" w:rsidRDefault="00C7245C" w:rsidP="00920D1A">
      <w:pPr>
        <w:spacing w:after="0" w:line="240" w:lineRule="auto"/>
        <w:rPr>
          <w:rFonts w:ascii="Times New Roman" w:hAnsi="Times New Roman" w:cs="Times New Roman"/>
        </w:rPr>
      </w:pPr>
    </w:p>
    <w:p w14:paraId="722C25F8" w14:textId="77777777" w:rsidR="005C6815" w:rsidRPr="00920D1A" w:rsidRDefault="005C6815" w:rsidP="00920D1A">
      <w:pPr>
        <w:spacing w:after="0" w:line="240" w:lineRule="auto"/>
        <w:ind w:left="360"/>
        <w:rPr>
          <w:rFonts w:ascii="Times New Roman" w:hAnsi="Times New Roman" w:cs="Times New Roman"/>
        </w:rPr>
      </w:pPr>
    </w:p>
    <w:sectPr w:rsidR="005C6815" w:rsidRPr="00920D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26CA" w14:textId="77777777" w:rsidR="002B7324" w:rsidRDefault="002B7324" w:rsidP="005C6815">
      <w:pPr>
        <w:spacing w:after="0" w:line="240" w:lineRule="auto"/>
      </w:pPr>
      <w:r>
        <w:separator/>
      </w:r>
    </w:p>
  </w:endnote>
  <w:endnote w:type="continuationSeparator" w:id="0">
    <w:p w14:paraId="1CE15541" w14:textId="77777777" w:rsidR="002B7324" w:rsidRDefault="002B7324" w:rsidP="005C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84C3D" w14:textId="77777777" w:rsidR="002B7324" w:rsidRDefault="002B7324" w:rsidP="005C6815">
      <w:pPr>
        <w:spacing w:after="0" w:line="240" w:lineRule="auto"/>
      </w:pPr>
      <w:r>
        <w:separator/>
      </w:r>
    </w:p>
  </w:footnote>
  <w:footnote w:type="continuationSeparator" w:id="0">
    <w:p w14:paraId="24F6ABA7" w14:textId="77777777" w:rsidR="002B7324" w:rsidRDefault="002B7324" w:rsidP="005C6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B481D"/>
    <w:multiLevelType w:val="hybridMultilevel"/>
    <w:tmpl w:val="80DC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641C1"/>
    <w:multiLevelType w:val="hybridMultilevel"/>
    <w:tmpl w:val="4FC6C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AC"/>
    <w:rsid w:val="000265AB"/>
    <w:rsid w:val="000E0B10"/>
    <w:rsid w:val="00134955"/>
    <w:rsid w:val="002B7324"/>
    <w:rsid w:val="002C29F1"/>
    <w:rsid w:val="002C49AC"/>
    <w:rsid w:val="002F281A"/>
    <w:rsid w:val="003A4F86"/>
    <w:rsid w:val="004D254F"/>
    <w:rsid w:val="00503A5A"/>
    <w:rsid w:val="00521958"/>
    <w:rsid w:val="00564442"/>
    <w:rsid w:val="00596741"/>
    <w:rsid w:val="005C6815"/>
    <w:rsid w:val="00631B07"/>
    <w:rsid w:val="00675468"/>
    <w:rsid w:val="00691F6D"/>
    <w:rsid w:val="007D02DD"/>
    <w:rsid w:val="00873822"/>
    <w:rsid w:val="008962B9"/>
    <w:rsid w:val="008F4473"/>
    <w:rsid w:val="00920D1A"/>
    <w:rsid w:val="009B756D"/>
    <w:rsid w:val="00C2482C"/>
    <w:rsid w:val="00C6215D"/>
    <w:rsid w:val="00C7245C"/>
    <w:rsid w:val="00CB67D3"/>
    <w:rsid w:val="00D02290"/>
    <w:rsid w:val="00DF461D"/>
    <w:rsid w:val="00EB528E"/>
    <w:rsid w:val="00F7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68D7"/>
  <w15:chartTrackingRefBased/>
  <w15:docId w15:val="{5B65DAB6-2E00-4C0B-A31F-4B1B6338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9AC"/>
    <w:pPr>
      <w:ind w:left="720"/>
      <w:contextualSpacing/>
    </w:pPr>
  </w:style>
  <w:style w:type="paragraph" w:styleId="EndnoteText">
    <w:name w:val="endnote text"/>
    <w:basedOn w:val="Normal"/>
    <w:link w:val="EndnoteTextChar"/>
    <w:uiPriority w:val="99"/>
    <w:semiHidden/>
    <w:unhideWhenUsed/>
    <w:rsid w:val="005C68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815"/>
    <w:rPr>
      <w:sz w:val="20"/>
      <w:szCs w:val="20"/>
    </w:rPr>
  </w:style>
  <w:style w:type="character" w:styleId="EndnoteReference">
    <w:name w:val="endnote reference"/>
    <w:basedOn w:val="DefaultParagraphFont"/>
    <w:uiPriority w:val="99"/>
    <w:semiHidden/>
    <w:unhideWhenUsed/>
    <w:rsid w:val="005C6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McCarthy</dc:creator>
  <cp:keywords/>
  <dc:description/>
  <cp:lastModifiedBy>Ken Butigan</cp:lastModifiedBy>
  <cp:revision>22</cp:revision>
  <cp:lastPrinted>2019-03-19T02:44:00Z</cp:lastPrinted>
  <dcterms:created xsi:type="dcterms:W3CDTF">2019-03-12T16:47:00Z</dcterms:created>
  <dcterms:modified xsi:type="dcterms:W3CDTF">2019-04-25T23:16:00Z</dcterms:modified>
</cp:coreProperties>
</file>